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0D6" w:rsidRPr="007A5BAB" w:rsidRDefault="00EF30D6">
      <w:pPr>
        <w:rPr>
          <w:rFonts w:eastAsia="Roboto"/>
          <w:b/>
          <w:sz w:val="24"/>
          <w:szCs w:val="24"/>
        </w:rPr>
      </w:pPr>
    </w:p>
    <w:tbl>
      <w:tblPr>
        <w:tblW w:w="13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33"/>
        <w:gridCol w:w="11167"/>
      </w:tblGrid>
      <w:tr w:rsidR="00454B28" w:rsidRPr="007A2C36" w:rsidTr="000805CF">
        <w:trPr>
          <w:trHeight w:val="400"/>
        </w:trPr>
        <w:tc>
          <w:tcPr>
            <w:tcW w:w="1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36" w:rsidRPr="007A5BAB" w:rsidRDefault="00582ADE" w:rsidP="007A5BAB">
            <w:pPr>
              <w:widowControl w:val="0"/>
              <w:spacing w:before="240" w:after="0" w:line="240" w:lineRule="auto"/>
              <w:ind w:left="140" w:right="140"/>
              <w:jc w:val="center"/>
              <w:rPr>
                <w:rFonts w:eastAsia="Roboto"/>
                <w:b/>
                <w:sz w:val="28"/>
                <w:szCs w:val="28"/>
              </w:rPr>
            </w:pPr>
            <w:r w:rsidRPr="007A5BAB">
              <w:rPr>
                <w:rFonts w:eastAsia="Roboto"/>
                <w:b/>
                <w:sz w:val="28"/>
                <w:szCs w:val="28"/>
              </w:rPr>
              <w:t xml:space="preserve">INFORMATION ABOUT </w:t>
            </w:r>
            <w:r w:rsidR="007A2C36" w:rsidRPr="007A5BAB">
              <w:rPr>
                <w:rFonts w:eastAsia="Roboto"/>
                <w:b/>
                <w:sz w:val="28"/>
                <w:szCs w:val="28"/>
              </w:rPr>
              <w:t xml:space="preserve">THE </w:t>
            </w:r>
            <w:r w:rsidRPr="007A5BAB">
              <w:rPr>
                <w:rFonts w:eastAsia="Roboto"/>
                <w:b/>
                <w:sz w:val="28"/>
                <w:szCs w:val="28"/>
              </w:rPr>
              <w:t>APPLICANT</w:t>
            </w:r>
            <w:r w:rsidR="007A2C36" w:rsidRPr="007A5BAB">
              <w:rPr>
                <w:rFonts w:eastAsia="Roboto"/>
                <w:b/>
                <w:sz w:val="28"/>
                <w:szCs w:val="28"/>
              </w:rPr>
              <w:br/>
            </w:r>
          </w:p>
        </w:tc>
      </w:tr>
      <w:tr w:rsidR="00454B28" w:rsidRPr="007A2C36" w:rsidTr="000805CF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582AD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>NAME OF THE NRI</w:t>
            </w:r>
          </w:p>
        </w:tc>
        <w:tc>
          <w:tcPr>
            <w:tcW w:w="1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EF30D6" w:rsidP="007A5BAB">
            <w:pPr>
              <w:widowControl w:val="0"/>
              <w:spacing w:before="240" w:after="0" w:line="240" w:lineRule="auto"/>
              <w:ind w:left="140" w:right="140"/>
              <w:rPr>
                <w:rFonts w:eastAsia="Roboto"/>
                <w:b/>
              </w:rPr>
            </w:pPr>
          </w:p>
        </w:tc>
      </w:tr>
      <w:tr w:rsidR="00454B28" w:rsidRPr="007A2C36" w:rsidTr="000805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582AD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>PLACE AND DATE OF THE MEETING</w:t>
            </w:r>
          </w:p>
        </w:tc>
        <w:tc>
          <w:tcPr>
            <w:tcW w:w="1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582ADE" w:rsidP="007A5BAB">
            <w:pPr>
              <w:widowControl w:val="0"/>
              <w:spacing w:before="240" w:after="0" w:line="240" w:lineRule="auto"/>
              <w:ind w:left="140"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>Country and City:</w:t>
            </w:r>
            <w:r w:rsidR="00C70244" w:rsidRPr="007A5BAB">
              <w:rPr>
                <w:rFonts w:eastAsia="Roboto"/>
                <w:b/>
              </w:rPr>
              <w:t xml:space="preserve"> </w:t>
            </w:r>
            <w:r w:rsidRPr="007A5BAB">
              <w:rPr>
                <w:rFonts w:eastAsia="Roboto"/>
                <w:b/>
              </w:rPr>
              <w:br/>
            </w:r>
            <w:r w:rsidRPr="007A5BAB">
              <w:rPr>
                <w:rFonts w:eastAsia="Roboto"/>
                <w:b/>
              </w:rPr>
              <w:br/>
              <w:t>Start Date:</w:t>
            </w:r>
            <w:r w:rsidRPr="007A5BAB">
              <w:rPr>
                <w:rFonts w:eastAsia="Roboto"/>
                <w:b/>
              </w:rPr>
              <w:br/>
              <w:t>End Date:</w:t>
            </w:r>
          </w:p>
        </w:tc>
      </w:tr>
      <w:tr w:rsidR="00454B28" w:rsidRPr="007A2C36" w:rsidTr="000805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C70244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 xml:space="preserve">NRI </w:t>
            </w:r>
            <w:r w:rsidR="00895A91" w:rsidRPr="007A5BAB">
              <w:rPr>
                <w:rFonts w:eastAsia="Roboto"/>
                <w:b/>
              </w:rPr>
              <w:t>WEBSITE URL</w:t>
            </w:r>
          </w:p>
        </w:tc>
        <w:tc>
          <w:tcPr>
            <w:tcW w:w="1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582ADE" w:rsidP="007A5BAB">
            <w:pPr>
              <w:widowControl w:val="0"/>
              <w:spacing w:before="240" w:after="0" w:line="240" w:lineRule="auto"/>
              <w:ind w:left="140"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 xml:space="preserve"> </w:t>
            </w:r>
          </w:p>
        </w:tc>
      </w:tr>
      <w:tr w:rsidR="00454B28" w:rsidRPr="007A2C36" w:rsidTr="000805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582AD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>NRI COORDINATOR</w:t>
            </w:r>
          </w:p>
        </w:tc>
        <w:tc>
          <w:tcPr>
            <w:tcW w:w="1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582ADE" w:rsidP="007A5BAB">
            <w:pPr>
              <w:widowControl w:val="0"/>
              <w:spacing w:before="240" w:after="0" w:line="240" w:lineRule="auto"/>
              <w:ind w:left="140"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>Name:</w:t>
            </w:r>
          </w:p>
          <w:p w:rsidR="00EF30D6" w:rsidRPr="007A5BAB" w:rsidRDefault="00582ADE" w:rsidP="007A5BAB">
            <w:pPr>
              <w:widowControl w:val="0"/>
              <w:spacing w:before="240" w:after="0" w:line="240" w:lineRule="auto"/>
              <w:ind w:left="140"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>Email:</w:t>
            </w:r>
          </w:p>
          <w:p w:rsidR="00EF30D6" w:rsidRPr="007A5BAB" w:rsidRDefault="00582ADE" w:rsidP="007A5BAB">
            <w:pPr>
              <w:widowControl w:val="0"/>
              <w:spacing w:before="240" w:after="0" w:line="240" w:lineRule="auto"/>
              <w:ind w:left="140"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>Phone</w:t>
            </w:r>
            <w:r w:rsidR="00C70244" w:rsidRPr="007A5BAB">
              <w:rPr>
                <w:rFonts w:eastAsia="Roboto"/>
                <w:b/>
              </w:rPr>
              <w:t>:</w:t>
            </w:r>
          </w:p>
        </w:tc>
      </w:tr>
      <w:tr w:rsidR="00454B28" w:rsidRPr="007A2C36" w:rsidTr="000805CF">
        <w:tc>
          <w:tcPr>
            <w:tcW w:w="183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600" w:rsidRPr="007A5BAB" w:rsidRDefault="00906600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br/>
            </w:r>
            <w:r w:rsidRPr="007A5BAB">
              <w:rPr>
                <w:rFonts w:eastAsia="Roboto"/>
                <w:b/>
              </w:rPr>
              <w:br/>
            </w:r>
            <w:r w:rsidRPr="007A5BAB">
              <w:rPr>
                <w:rFonts w:eastAsia="Roboto"/>
                <w:b/>
              </w:rPr>
              <w:br/>
              <w:t xml:space="preserve">NRI </w:t>
            </w:r>
            <w:r w:rsidR="002644B1" w:rsidRPr="007A5BAB">
              <w:rPr>
                <w:rFonts w:eastAsia="Roboto"/>
                <w:b/>
              </w:rPr>
              <w:t>SECRETARIAT</w:t>
            </w:r>
          </w:p>
          <w:p w:rsidR="00906600" w:rsidRPr="007A5BAB" w:rsidRDefault="00906600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</w:tc>
        <w:tc>
          <w:tcPr>
            <w:tcW w:w="1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B1" w:rsidRPr="007A5BAB" w:rsidRDefault="002644B1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>Name of the</w:t>
            </w:r>
            <w:r w:rsidR="00906600" w:rsidRPr="007A5BAB">
              <w:rPr>
                <w:rFonts w:eastAsia="Roboto"/>
                <w:b/>
              </w:rPr>
              <w:t xml:space="preserve"> Secretariat’s</w:t>
            </w:r>
            <w:r w:rsidRPr="007A5BAB">
              <w:rPr>
                <w:rFonts w:eastAsia="Roboto"/>
                <w:b/>
              </w:rPr>
              <w:t xml:space="preserve"> entity:</w:t>
            </w:r>
          </w:p>
        </w:tc>
      </w:tr>
      <w:tr w:rsidR="00454B28" w:rsidRPr="007A2C36" w:rsidTr="000805CF">
        <w:tc>
          <w:tcPr>
            <w:tcW w:w="18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B1" w:rsidRPr="007A5BAB" w:rsidRDefault="002644B1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</w:tc>
        <w:tc>
          <w:tcPr>
            <w:tcW w:w="1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B1" w:rsidRPr="007A5BAB" w:rsidRDefault="002644B1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 xml:space="preserve">Website: </w:t>
            </w:r>
          </w:p>
        </w:tc>
      </w:tr>
      <w:tr w:rsidR="00454B28" w:rsidRPr="007A2C36" w:rsidTr="000805CF">
        <w:tc>
          <w:tcPr>
            <w:tcW w:w="18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B1" w:rsidRPr="007A5BAB" w:rsidRDefault="002644B1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</w:tc>
        <w:tc>
          <w:tcPr>
            <w:tcW w:w="111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600" w:rsidRPr="007A5BAB" w:rsidRDefault="00906600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 xml:space="preserve">Legal Status </w:t>
            </w:r>
            <w:r w:rsidRPr="007A5BAB">
              <w:rPr>
                <w:rFonts w:eastAsia="Roboto"/>
                <w:b/>
                <w:i/>
                <w:iCs/>
              </w:rPr>
              <w:t>(government, non-government, association, not-for-</w:t>
            </w:r>
            <w:r w:rsidRPr="007A5BAB">
              <w:rPr>
                <w:rFonts w:eastAsia="Roboto"/>
                <w:b/>
                <w:i/>
                <w:iCs/>
                <w:cs/>
              </w:rPr>
              <w:t>‎</w:t>
            </w:r>
            <w:r w:rsidRPr="007A5BAB">
              <w:rPr>
                <w:rFonts w:eastAsia="Roboto"/>
                <w:b/>
                <w:i/>
                <w:iCs/>
              </w:rPr>
              <w:t>profit, foundation, intergovernmental organization etc.)</w:t>
            </w:r>
            <w:r w:rsidRPr="007A5BAB">
              <w:rPr>
                <w:rFonts w:eastAsia="Roboto"/>
                <w:b/>
                <w:i/>
                <w:iCs/>
                <w:cs/>
              </w:rPr>
              <w:t>‎:</w:t>
            </w:r>
          </w:p>
        </w:tc>
      </w:tr>
      <w:tr w:rsidR="00454B28" w:rsidRPr="007A2C36" w:rsidTr="000805CF">
        <w:tc>
          <w:tcPr>
            <w:tcW w:w="18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B1" w:rsidRPr="007A5BAB" w:rsidRDefault="002644B1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</w:tc>
        <w:tc>
          <w:tcPr>
            <w:tcW w:w="1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B1" w:rsidRPr="007A5BAB" w:rsidRDefault="002644B1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</w:tc>
      </w:tr>
      <w:tr w:rsidR="00454B28" w:rsidRPr="007A2C36" w:rsidTr="000805CF">
        <w:tc>
          <w:tcPr>
            <w:tcW w:w="1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4B1" w:rsidRPr="007A5BAB" w:rsidRDefault="002644B1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</w:tc>
        <w:tc>
          <w:tcPr>
            <w:tcW w:w="111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244" w:rsidRPr="007A5BAB" w:rsidRDefault="002644B1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 xml:space="preserve">Information source to legal status (attach to your email appropriate </w:t>
            </w:r>
            <w:r w:rsidRPr="007A5BAB">
              <w:rPr>
                <w:rFonts w:eastAsia="Roboto"/>
                <w:b/>
                <w:cs/>
              </w:rPr>
              <w:t>‎</w:t>
            </w:r>
            <w:r w:rsidRPr="007A5BAB">
              <w:rPr>
                <w:rFonts w:eastAsia="Roboto"/>
                <w:b/>
              </w:rPr>
              <w:t xml:space="preserve">documentation, including the entity’s </w:t>
            </w:r>
            <w:r w:rsidRPr="007A5BAB">
              <w:rPr>
                <w:rFonts w:eastAsia="Roboto"/>
                <w:b/>
                <w:u w:val="single"/>
              </w:rPr>
              <w:t>founding documents and activity record</w:t>
            </w:r>
            <w:r w:rsidRPr="007A5BAB">
              <w:rPr>
                <w:rFonts w:eastAsia="Roboto"/>
                <w:b/>
              </w:rPr>
              <w:t xml:space="preserve">, as well </w:t>
            </w:r>
            <w:r w:rsidRPr="007A5BAB">
              <w:rPr>
                <w:rFonts w:eastAsia="Roboto"/>
                <w:b/>
                <w:cs/>
              </w:rPr>
              <w:t>‎</w:t>
            </w:r>
            <w:r w:rsidRPr="007A5BAB">
              <w:rPr>
                <w:rFonts w:eastAsia="Roboto"/>
                <w:b/>
              </w:rPr>
              <w:t xml:space="preserve"> a </w:t>
            </w:r>
            <w:r w:rsidRPr="007A5BAB">
              <w:rPr>
                <w:rFonts w:eastAsia="Roboto"/>
                <w:b/>
                <w:u w:val="single"/>
              </w:rPr>
              <w:t>statement of an active bank account</w:t>
            </w:r>
            <w:r w:rsidRPr="007A5BAB">
              <w:rPr>
                <w:rFonts w:eastAsia="Roboto"/>
                <w:b/>
              </w:rPr>
              <w:t xml:space="preserve"> to which funds will be transferred). </w:t>
            </w:r>
          </w:p>
          <w:p w:rsidR="00C70244" w:rsidRPr="007A5BAB" w:rsidRDefault="00C70244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>Indicate here what relevant documents were emailed as an annex to this application.</w:t>
            </w:r>
          </w:p>
          <w:p w:rsidR="00C70244" w:rsidRDefault="00C70244" w:rsidP="002A5DC1">
            <w:pPr>
              <w:pStyle w:val="ListParagraph"/>
              <w:widowControl w:val="0"/>
              <w:numPr>
                <w:ilvl w:val="0"/>
                <w:numId w:val="9"/>
              </w:numPr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  <w:p w:rsidR="002A5DC1" w:rsidRPr="002A5DC1" w:rsidRDefault="002A5DC1" w:rsidP="002A5DC1">
            <w:pPr>
              <w:pStyle w:val="ListParagraph"/>
              <w:widowControl w:val="0"/>
              <w:numPr>
                <w:ilvl w:val="0"/>
                <w:numId w:val="9"/>
              </w:numPr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  <w:p w:rsidR="002644B1" w:rsidRPr="007A5BAB" w:rsidRDefault="00C70244" w:rsidP="007A5BAB">
            <w:pPr>
              <w:pStyle w:val="ListParagraph"/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>…</w:t>
            </w:r>
            <w:r w:rsidR="002644B1" w:rsidRPr="007A5BAB">
              <w:rPr>
                <w:rFonts w:eastAsia="Roboto"/>
                <w:b/>
              </w:rPr>
              <w:br/>
            </w:r>
          </w:p>
        </w:tc>
      </w:tr>
      <w:tr w:rsidR="00454B28" w:rsidRPr="007A2C36" w:rsidTr="000805CF">
        <w:trPr>
          <w:trHeight w:val="467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582AD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/>
              </w:rPr>
              <w:t>ORGANIZING TEAM</w:t>
            </w:r>
          </w:p>
        </w:tc>
        <w:tc>
          <w:tcPr>
            <w:tcW w:w="111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582AD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  <w:color w:val="980000"/>
              </w:rPr>
            </w:pPr>
            <w:r w:rsidRPr="007A5BAB">
              <w:rPr>
                <w:rFonts w:eastAsia="Roboto"/>
                <w:b/>
              </w:rPr>
              <w:t xml:space="preserve">Names and Affiliations of members of the multistakeholder organizing committee. </w:t>
            </w:r>
            <w:r w:rsidRPr="007A5BAB">
              <w:rPr>
                <w:rFonts w:eastAsia="Roboto"/>
                <w:b/>
                <w:color w:val="980000"/>
              </w:rPr>
              <w:t>(Regional IGFs to also list countries all members come from)</w:t>
            </w:r>
          </w:p>
          <w:p w:rsidR="00EF30D6" w:rsidRPr="007A5BAB" w:rsidRDefault="00EF30D6" w:rsidP="007A5BAB">
            <w:pPr>
              <w:widowControl w:val="0"/>
              <w:spacing w:after="0" w:line="240" w:lineRule="auto"/>
              <w:ind w:right="140"/>
              <w:rPr>
                <w:rFonts w:eastAsia="Roboto"/>
                <w:b/>
              </w:rPr>
            </w:pPr>
          </w:p>
          <w:tbl>
            <w:tblPr>
              <w:tblW w:w="108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1"/>
              <w:gridCol w:w="1570"/>
              <w:gridCol w:w="1559"/>
              <w:gridCol w:w="1701"/>
              <w:gridCol w:w="1843"/>
              <w:gridCol w:w="1701"/>
              <w:gridCol w:w="1559"/>
            </w:tblGrid>
            <w:tr w:rsidR="00454B28" w:rsidRPr="007A2C36" w:rsidTr="007A5BAB">
              <w:tc>
                <w:tcPr>
                  <w:tcW w:w="87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Title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First and Last Name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Organization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Professional Affiliation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Stakeholder Group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Contact Email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 xml:space="preserve">Country of Origin </w:t>
                  </w:r>
                  <w:r w:rsidRPr="007A5BAB">
                    <w:rPr>
                      <w:rFonts w:eastAsia="Roboto"/>
                      <w:b/>
                    </w:rPr>
                    <w:br/>
                  </w:r>
                  <w:r w:rsidRPr="007A5BAB">
                    <w:rPr>
                      <w:rFonts w:eastAsia="Roboto"/>
                      <w:bCs/>
                      <w:i/>
                      <w:iCs/>
                      <w:color w:val="C00000"/>
                    </w:rPr>
                    <w:t>(for regional IGFs only)</w:t>
                  </w:r>
                </w:p>
              </w:tc>
            </w:tr>
            <w:tr w:rsidR="00454B28" w:rsidRPr="007A2C36" w:rsidTr="007A5BAB">
              <w:tc>
                <w:tcPr>
                  <w:tcW w:w="87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87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87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87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87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87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87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87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87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906600" w:rsidRPr="007A5BAB" w:rsidRDefault="00906600" w:rsidP="007A5BAB">
                  <w:pPr>
                    <w:widowControl w:val="0"/>
                    <w:spacing w:after="0" w:line="240" w:lineRule="auto"/>
                    <w:ind w:right="140"/>
                    <w:rPr>
                      <w:rFonts w:eastAsia="Roboto"/>
                      <w:b/>
                    </w:rPr>
                  </w:pPr>
                </w:p>
              </w:tc>
            </w:tr>
          </w:tbl>
          <w:p w:rsidR="00C70244" w:rsidRPr="007A5BAB" w:rsidRDefault="00906600" w:rsidP="007A5BAB">
            <w:pPr>
              <w:widowControl w:val="0"/>
              <w:spacing w:after="0" w:line="240" w:lineRule="auto"/>
              <w:ind w:right="140"/>
              <w:rPr>
                <w:rFonts w:eastAsia="Roboto"/>
                <w:bCs/>
                <w:i/>
                <w:iCs/>
              </w:rPr>
            </w:pPr>
            <w:r w:rsidRPr="007A5BAB">
              <w:rPr>
                <w:rFonts w:eastAsia="Roboto"/>
                <w:bCs/>
                <w:i/>
                <w:iCs/>
              </w:rPr>
              <w:t>(insert more rows, if needed)</w:t>
            </w:r>
          </w:p>
        </w:tc>
      </w:tr>
      <w:tr w:rsidR="00454B28" w:rsidRPr="007A2C36" w:rsidTr="000805CF">
        <w:trPr>
          <w:trHeight w:val="400"/>
        </w:trPr>
        <w:tc>
          <w:tcPr>
            <w:tcW w:w="1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582ADE" w:rsidP="007A5BAB">
            <w:pPr>
              <w:widowControl w:val="0"/>
              <w:spacing w:before="240" w:after="0" w:line="240" w:lineRule="auto"/>
              <w:ind w:right="140"/>
              <w:jc w:val="center"/>
              <w:rPr>
                <w:rFonts w:eastAsia="Roboto"/>
                <w:b/>
                <w:sz w:val="28"/>
                <w:szCs w:val="28"/>
              </w:rPr>
            </w:pPr>
            <w:r w:rsidRPr="007A5BAB">
              <w:rPr>
                <w:rFonts w:eastAsia="Roboto"/>
                <w:b/>
                <w:sz w:val="28"/>
                <w:szCs w:val="28"/>
              </w:rPr>
              <w:t>PROJECT PROPOSAL</w:t>
            </w:r>
            <w:r w:rsidR="00906600" w:rsidRPr="007A5BAB">
              <w:rPr>
                <w:rFonts w:eastAsia="Roboto"/>
                <w:b/>
                <w:sz w:val="28"/>
                <w:szCs w:val="28"/>
              </w:rPr>
              <w:br/>
            </w:r>
          </w:p>
        </w:tc>
      </w:tr>
      <w:tr w:rsidR="00454B28" w:rsidRPr="007A2C36" w:rsidTr="000805CF">
        <w:trPr>
          <w:trHeight w:val="400"/>
        </w:trPr>
        <w:tc>
          <w:tcPr>
            <w:tcW w:w="130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0D6CE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  <w:sz w:val="24"/>
                <w:szCs w:val="24"/>
              </w:rPr>
            </w:pPr>
            <w:r w:rsidRPr="007A5BAB">
              <w:rPr>
                <w:rFonts w:eastAsia="Roboto"/>
                <w:b/>
                <w:sz w:val="24"/>
                <w:szCs w:val="24"/>
              </w:rPr>
              <w:t xml:space="preserve">1. </w:t>
            </w:r>
            <w:r w:rsidR="00582ADE" w:rsidRPr="007A5BAB">
              <w:rPr>
                <w:rFonts w:eastAsia="Roboto"/>
                <w:b/>
                <w:sz w:val="24"/>
                <w:szCs w:val="24"/>
              </w:rPr>
              <w:t xml:space="preserve">Describe the major objectives of the NRIs process, the envisaged meeting outputs ‎and expected outcomes; illustrative participation and programming plans as part of ‎the preparatory processes. </w:t>
            </w:r>
          </w:p>
        </w:tc>
      </w:tr>
      <w:tr w:rsidR="00EF30D6" w:rsidRPr="007A2C36" w:rsidTr="000805CF">
        <w:trPr>
          <w:trHeight w:val="400"/>
        </w:trPr>
        <w:tc>
          <w:tcPr>
            <w:tcW w:w="130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EF30D6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  <w:p w:rsidR="000D6CEE" w:rsidRPr="007A5BAB" w:rsidRDefault="000D6CE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  <w:p w:rsidR="000D6CEE" w:rsidRPr="007A5BAB" w:rsidRDefault="000D6CE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  <w:p w:rsidR="000D6CEE" w:rsidRPr="007A5BAB" w:rsidRDefault="000D6CE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  <w:p w:rsidR="000D6CEE" w:rsidRPr="007A5BAB" w:rsidRDefault="000D6CE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  <w:p w:rsidR="000D6CEE" w:rsidRPr="007A5BAB" w:rsidRDefault="000D6CE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</w:tc>
      </w:tr>
      <w:tr w:rsidR="00454B28" w:rsidRPr="007A2C36" w:rsidTr="000805CF">
        <w:trPr>
          <w:trHeight w:val="400"/>
        </w:trPr>
        <w:tc>
          <w:tcPr>
            <w:tcW w:w="1300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0D6CE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  <w:sz w:val="24"/>
                <w:szCs w:val="24"/>
              </w:rPr>
            </w:pPr>
            <w:r w:rsidRPr="007A5BAB">
              <w:rPr>
                <w:rFonts w:eastAsia="Roboto"/>
                <w:b/>
                <w:sz w:val="24"/>
                <w:szCs w:val="24"/>
              </w:rPr>
              <w:t xml:space="preserve">2. </w:t>
            </w:r>
            <w:r w:rsidR="00582ADE" w:rsidRPr="007A5BAB">
              <w:rPr>
                <w:rFonts w:eastAsia="Roboto"/>
                <w:b/>
                <w:sz w:val="24"/>
                <w:szCs w:val="24"/>
              </w:rPr>
              <w:t>Describe how the work scope extends to communities from least developed ‎countries, landlocked developing countries, small island developing states and/or ‎transitional economies</w:t>
            </w:r>
            <w:r w:rsidRPr="007A5BAB">
              <w:rPr>
                <w:rFonts w:eastAsia="Roboto"/>
                <w:b/>
                <w:sz w:val="24"/>
                <w:szCs w:val="24"/>
              </w:rPr>
              <w:t>.</w:t>
            </w:r>
          </w:p>
        </w:tc>
      </w:tr>
      <w:tr w:rsidR="00EF30D6" w:rsidRPr="007A2C36" w:rsidTr="000805CF">
        <w:trPr>
          <w:trHeight w:val="400"/>
        </w:trPr>
        <w:tc>
          <w:tcPr>
            <w:tcW w:w="1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EF30D6" w:rsidP="007A5BAB">
            <w:pPr>
              <w:widowControl w:val="0"/>
              <w:spacing w:before="240" w:after="0" w:line="240" w:lineRule="auto"/>
              <w:ind w:left="720" w:right="140" w:hanging="360"/>
              <w:rPr>
                <w:rFonts w:eastAsia="Roboto"/>
                <w:b/>
              </w:rPr>
            </w:pPr>
          </w:p>
          <w:p w:rsidR="000D6CEE" w:rsidRPr="007A5BAB" w:rsidRDefault="000D6CEE" w:rsidP="007A5BAB">
            <w:pPr>
              <w:widowControl w:val="0"/>
              <w:spacing w:before="240" w:after="0" w:line="240" w:lineRule="auto"/>
              <w:ind w:left="720" w:right="140" w:hanging="360"/>
              <w:rPr>
                <w:rFonts w:eastAsia="Roboto"/>
                <w:b/>
              </w:rPr>
            </w:pPr>
          </w:p>
          <w:p w:rsidR="000D6CEE" w:rsidRPr="007A5BAB" w:rsidRDefault="000D6CEE" w:rsidP="007A5BAB">
            <w:pPr>
              <w:widowControl w:val="0"/>
              <w:spacing w:before="240" w:after="0" w:line="240" w:lineRule="auto"/>
              <w:ind w:left="720" w:right="140" w:hanging="360"/>
              <w:rPr>
                <w:rFonts w:eastAsia="Roboto"/>
                <w:b/>
              </w:rPr>
            </w:pPr>
          </w:p>
          <w:p w:rsidR="000D6CEE" w:rsidRPr="007A5BAB" w:rsidRDefault="000D6CEE" w:rsidP="007A5BAB">
            <w:pPr>
              <w:widowControl w:val="0"/>
              <w:spacing w:before="240" w:after="0" w:line="240" w:lineRule="auto"/>
              <w:ind w:left="720" w:right="140" w:hanging="360"/>
              <w:rPr>
                <w:rFonts w:eastAsia="Roboto"/>
                <w:b/>
              </w:rPr>
            </w:pPr>
          </w:p>
          <w:p w:rsidR="000D6CEE" w:rsidRPr="007A5BAB" w:rsidRDefault="000D6CE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</w:tc>
      </w:tr>
      <w:tr w:rsidR="00454B28" w:rsidRPr="007A2C36" w:rsidTr="000805CF">
        <w:trPr>
          <w:trHeight w:val="883"/>
        </w:trPr>
        <w:tc>
          <w:tcPr>
            <w:tcW w:w="130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0D6CEE" w:rsidP="007A5BAB">
            <w:pPr>
              <w:widowControl w:val="0"/>
              <w:pBdr>
                <w:bottom w:val="none" w:sz="0" w:space="1" w:color="auto"/>
              </w:pBdr>
              <w:shd w:val="clear" w:color="auto" w:fill="DBE5F1"/>
              <w:spacing w:before="260" w:after="480" w:line="240" w:lineRule="auto"/>
              <w:rPr>
                <w:rFonts w:eastAsia="Roboto"/>
                <w:b/>
                <w:sz w:val="24"/>
                <w:szCs w:val="24"/>
              </w:rPr>
            </w:pPr>
            <w:r w:rsidRPr="007A5BAB">
              <w:rPr>
                <w:rFonts w:eastAsia="Roboto"/>
                <w:b/>
                <w:sz w:val="24"/>
                <w:szCs w:val="24"/>
              </w:rPr>
              <w:t xml:space="preserve">3. </w:t>
            </w:r>
            <w:r w:rsidR="00582ADE" w:rsidRPr="007A5BAB">
              <w:rPr>
                <w:rFonts w:eastAsia="Roboto"/>
                <w:b/>
                <w:sz w:val="24"/>
                <w:szCs w:val="24"/>
              </w:rPr>
              <w:t xml:space="preserve">Describe how to strengthen stakeholder engagement and inclusion of ‎underrepresented groups, for example, through establishing partnerships. </w:t>
            </w:r>
          </w:p>
        </w:tc>
      </w:tr>
      <w:tr w:rsidR="00EF30D6" w:rsidRPr="007A2C36" w:rsidTr="000805CF">
        <w:trPr>
          <w:trHeight w:val="400"/>
        </w:trPr>
        <w:tc>
          <w:tcPr>
            <w:tcW w:w="1300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CEE" w:rsidRPr="007A5BAB" w:rsidRDefault="000D6CEE" w:rsidP="007A5BAB">
            <w:pPr>
              <w:widowControl w:val="0"/>
              <w:pBdr>
                <w:bottom w:val="none" w:sz="0" w:space="1" w:color="auto"/>
              </w:pBdr>
              <w:spacing w:before="260" w:after="480" w:line="240" w:lineRule="auto"/>
              <w:rPr>
                <w:rFonts w:eastAsia="Roboto"/>
                <w:b/>
              </w:rPr>
            </w:pPr>
          </w:p>
          <w:p w:rsidR="000D6CEE" w:rsidRPr="007A5BAB" w:rsidRDefault="000D6CEE" w:rsidP="007A5BAB">
            <w:pPr>
              <w:widowControl w:val="0"/>
              <w:pBdr>
                <w:bottom w:val="none" w:sz="0" w:space="1" w:color="auto"/>
              </w:pBdr>
              <w:spacing w:before="260" w:after="480" w:line="240" w:lineRule="auto"/>
              <w:rPr>
                <w:rFonts w:eastAsia="Roboto"/>
                <w:b/>
              </w:rPr>
            </w:pPr>
          </w:p>
        </w:tc>
      </w:tr>
      <w:tr w:rsidR="00454B28" w:rsidRPr="007A2C36" w:rsidTr="000805CF">
        <w:trPr>
          <w:trHeight w:val="400"/>
        </w:trPr>
        <w:tc>
          <w:tcPr>
            <w:tcW w:w="1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0D6CE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  <w:bCs/>
                <w:sz w:val="24"/>
                <w:szCs w:val="24"/>
              </w:rPr>
            </w:pPr>
            <w:r w:rsidRPr="007A5BAB">
              <w:rPr>
                <w:b/>
                <w:bCs/>
                <w:color w:val="000000"/>
                <w:sz w:val="24"/>
                <w:szCs w:val="24"/>
              </w:rPr>
              <w:t>Outline expected costs of NRI meeting</w:t>
            </w:r>
          </w:p>
        </w:tc>
      </w:tr>
      <w:tr w:rsidR="00EF30D6" w:rsidRPr="007A2C36" w:rsidTr="000805CF">
        <w:trPr>
          <w:trHeight w:val="3010"/>
        </w:trPr>
        <w:tc>
          <w:tcPr>
            <w:tcW w:w="130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EF30D6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</w:p>
          <w:tbl>
            <w:tblPr>
              <w:tblW w:w="1264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736"/>
              <w:gridCol w:w="2977"/>
              <w:gridCol w:w="2835"/>
              <w:gridCol w:w="3118"/>
              <w:gridCol w:w="2977"/>
            </w:tblGrid>
            <w:tr w:rsidR="00454B28" w:rsidRPr="007A2C36" w:rsidTr="007A5BAB">
              <w:tc>
                <w:tcPr>
                  <w:tcW w:w="7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582AD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#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582AD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TYPE OF EXPENSE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582AD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AMOUNT (USD) - ‎TO BE FUNDED ‎FROM THE GRANT ‎AWARD FROM THE ‎UN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582AD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AMOUNT ‎‎(USD) –</w:t>
                  </w:r>
                  <w:r w:rsidR="002A5DC1">
                    <w:rPr>
                      <w:rFonts w:eastAsia="Roboto"/>
                      <w:b/>
                    </w:rPr>
                    <w:t>-</w:t>
                  </w:r>
                  <w:r w:rsidRPr="007A5BAB">
                    <w:rPr>
                      <w:rFonts w:eastAsia="Roboto"/>
                      <w:b/>
                    </w:rPr>
                    <w:t>TO ‎BE FUNDED ‎FROM OTHER ‎SOURCES ‎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582AD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 xml:space="preserve">AMOUNT (USD) </w:t>
                  </w:r>
                  <w:r w:rsidR="002A5DC1">
                    <w:rPr>
                      <w:rFonts w:eastAsia="Roboto"/>
                      <w:b/>
                    </w:rPr>
                    <w:t>-</w:t>
                  </w:r>
                  <w:r w:rsidRPr="007A5BAB">
                    <w:rPr>
                      <w:rFonts w:eastAsia="Roboto"/>
                      <w:b/>
                    </w:rPr>
                    <w:t xml:space="preserve"> TOTAL IGF BUDGET</w:t>
                  </w:r>
                </w:p>
              </w:tc>
            </w:tr>
            <w:tr w:rsidR="00454B28" w:rsidRPr="007A2C36" w:rsidTr="007A5BAB">
              <w:tc>
                <w:tcPr>
                  <w:tcW w:w="7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582AD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1.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EF30D6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EF30D6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EF30D6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EF30D6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7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582AD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2.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EF30D6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EF30D6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EF30D6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EF30D6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7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3.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7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4.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7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5.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7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6.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7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7.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7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8.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7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9.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c>
                <w:tcPr>
                  <w:tcW w:w="73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10.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6CEE" w:rsidRPr="007A5BAB" w:rsidRDefault="000D6CE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</w:tr>
            <w:tr w:rsidR="00454B28" w:rsidRPr="007A2C36" w:rsidTr="007A5BAB">
              <w:trPr>
                <w:trHeight w:val="400"/>
              </w:trPr>
              <w:tc>
                <w:tcPr>
                  <w:tcW w:w="3713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582ADE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  <w:r w:rsidRPr="007A5BAB">
                    <w:rPr>
                      <w:rFonts w:eastAsia="Roboto"/>
                      <w:b/>
                    </w:rPr>
                    <w:t>TOTAL (USD)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EF30D6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EF30D6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30D6" w:rsidRPr="007A5BAB" w:rsidRDefault="00EF30D6" w:rsidP="007A5BA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eastAsia="Roboto"/>
                      <w:b/>
                    </w:rPr>
                  </w:pPr>
                </w:p>
              </w:tc>
            </w:tr>
          </w:tbl>
          <w:p w:rsidR="00EF30D6" w:rsidRPr="007A5BAB" w:rsidRDefault="006855A0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r w:rsidRPr="007A5BAB">
              <w:rPr>
                <w:rFonts w:eastAsia="Roboto"/>
                <w:bCs/>
                <w:i/>
                <w:iCs/>
              </w:rPr>
              <w:t>(insert more rows, if needed)</w:t>
            </w:r>
          </w:p>
        </w:tc>
      </w:tr>
      <w:tr w:rsidR="00454B28" w:rsidRPr="007A2C36" w:rsidTr="000805CF">
        <w:trPr>
          <w:trHeight w:val="127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582ADE" w:rsidP="007A5BAB">
            <w:pPr>
              <w:widowControl w:val="0"/>
              <w:spacing w:before="240" w:after="0" w:line="240" w:lineRule="auto"/>
              <w:ind w:right="140"/>
              <w:rPr>
                <w:rFonts w:eastAsia="Roboto"/>
                <w:b/>
              </w:rPr>
            </w:pPr>
            <w:bookmarkStart w:id="0" w:name="_Hlk32854230"/>
            <w:r w:rsidRPr="007A5BAB">
              <w:rPr>
                <w:rFonts w:eastAsia="Roboto"/>
                <w:b/>
              </w:rPr>
              <w:t>CHECKLIST FOR OTHER CRITERIA</w:t>
            </w:r>
          </w:p>
        </w:tc>
        <w:tc>
          <w:tcPr>
            <w:tcW w:w="1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D6" w:rsidRPr="007A5BAB" w:rsidRDefault="00582ADE" w:rsidP="007A5BAB">
            <w:pPr>
              <w:widowControl w:val="0"/>
              <w:spacing w:before="240" w:after="0" w:line="240" w:lineRule="auto"/>
              <w:ind w:left="140" w:right="140"/>
              <w:rPr>
                <w:rFonts w:eastAsia="Roboto"/>
                <w:b/>
                <w:color w:val="222222"/>
                <w:highlight w:val="white"/>
              </w:rPr>
            </w:pPr>
            <w:r w:rsidRPr="007A5BAB">
              <w:rPr>
                <w:rFonts w:ascii="Segoe UI Symbol" w:eastAsia="Arial Unicode MS" w:hAnsi="Segoe UI Symbol" w:cs="Segoe UI Symbol"/>
                <w:b/>
                <w:color w:val="222222"/>
                <w:highlight w:val="white"/>
              </w:rPr>
              <w:t>✓</w:t>
            </w:r>
            <w:r w:rsidRPr="007A5BAB">
              <w:rPr>
                <w:rFonts w:eastAsia="Arial Unicode MS"/>
                <w:b/>
                <w:color w:val="222222"/>
                <w:highlight w:val="white"/>
              </w:rPr>
              <w:t xml:space="preserve"> Website up-to-date</w:t>
            </w:r>
          </w:p>
          <w:p w:rsidR="00EF30D6" w:rsidRPr="007A5BAB" w:rsidRDefault="00582ADE" w:rsidP="007A5BAB">
            <w:pPr>
              <w:widowControl w:val="0"/>
              <w:spacing w:before="240" w:after="0" w:line="240" w:lineRule="auto"/>
              <w:ind w:left="140" w:right="140"/>
              <w:rPr>
                <w:rFonts w:eastAsia="Roboto"/>
                <w:i/>
                <w:color w:val="222222"/>
                <w:highlight w:val="white"/>
              </w:rPr>
            </w:pPr>
            <w:r w:rsidRPr="007A5BAB">
              <w:rPr>
                <w:rFonts w:ascii="Segoe UI Symbol" w:eastAsia="Arial Unicode MS" w:hAnsi="Segoe UI Symbol" w:cs="Segoe UI Symbol"/>
                <w:b/>
                <w:color w:val="222222"/>
                <w:highlight w:val="white"/>
              </w:rPr>
              <w:t>✓</w:t>
            </w:r>
            <w:r w:rsidRPr="007A5BAB">
              <w:rPr>
                <w:rFonts w:eastAsia="Arial Unicode MS"/>
                <w:b/>
                <w:color w:val="222222"/>
                <w:highlight w:val="white"/>
              </w:rPr>
              <w:t xml:space="preserve"> Submitted report for past NRI meeting </w:t>
            </w:r>
            <w:r w:rsidRPr="007A5BAB">
              <w:rPr>
                <w:rFonts w:eastAsia="Roboto"/>
                <w:i/>
                <w:color w:val="222222"/>
                <w:highlight w:val="white"/>
              </w:rPr>
              <w:t>(if applicable)</w:t>
            </w:r>
          </w:p>
          <w:p w:rsidR="00582ADE" w:rsidRPr="007A5BAB" w:rsidRDefault="00582ADE" w:rsidP="007A5BAB">
            <w:pPr>
              <w:widowControl w:val="0"/>
              <w:spacing w:before="240" w:after="0" w:line="240" w:lineRule="auto"/>
              <w:ind w:left="140" w:right="140"/>
              <w:rPr>
                <w:rFonts w:eastAsia="Arial Unicode MS"/>
                <w:b/>
                <w:color w:val="222222"/>
                <w:highlight w:val="white"/>
              </w:rPr>
            </w:pPr>
            <w:r w:rsidRPr="007A5BAB">
              <w:rPr>
                <w:rFonts w:ascii="Segoe UI Symbol" w:eastAsia="Arial Unicode MS" w:hAnsi="Segoe UI Symbol" w:cs="Segoe UI Symbol"/>
                <w:b/>
                <w:color w:val="222222"/>
                <w:highlight w:val="white"/>
              </w:rPr>
              <w:t>✓</w:t>
            </w:r>
            <w:r w:rsidRPr="007A5BAB">
              <w:rPr>
                <w:rFonts w:eastAsia="Arial Unicode MS"/>
                <w:b/>
                <w:color w:val="222222"/>
                <w:highlight w:val="white"/>
              </w:rPr>
              <w:t xml:space="preserve"> Submitted documents to prove the legal status of the NRI Secretaria</w:t>
            </w:r>
            <w:r w:rsidR="008A413F" w:rsidRPr="007A5BAB">
              <w:rPr>
                <w:rFonts w:eastAsia="Arial Unicode MS"/>
                <w:b/>
                <w:color w:val="222222"/>
                <w:highlight w:val="white"/>
              </w:rPr>
              <w:t>t</w:t>
            </w:r>
            <w:r w:rsidRPr="007A5BAB">
              <w:rPr>
                <w:rFonts w:eastAsia="Arial Unicode MS"/>
                <w:b/>
                <w:color w:val="222222"/>
                <w:highlight w:val="white"/>
              </w:rPr>
              <w:t xml:space="preserve"> and its statement of an active bank account to which funds will be transferred</w:t>
            </w:r>
          </w:p>
          <w:p w:rsidR="00582ADE" w:rsidRPr="007A5BAB" w:rsidRDefault="00582ADE" w:rsidP="007A5BAB">
            <w:pPr>
              <w:widowControl w:val="0"/>
              <w:spacing w:before="240" w:after="0" w:line="240" w:lineRule="auto"/>
              <w:ind w:left="140" w:right="140"/>
              <w:rPr>
                <w:rFonts w:eastAsia="Arial"/>
                <w:b/>
                <w:color w:val="222222"/>
                <w:highlight w:val="white"/>
                <w:u w:val="single"/>
              </w:rPr>
            </w:pPr>
            <w:r w:rsidRPr="007A5BAB">
              <w:rPr>
                <w:rFonts w:eastAsia="Arial"/>
                <w:b/>
                <w:color w:val="222222"/>
                <w:highlight w:val="white"/>
                <w:u w:val="single"/>
              </w:rPr>
              <w:t xml:space="preserve">Complete application to be sent by an email to the IGF Secretariat at: </w:t>
            </w:r>
            <w:hyperlink r:id="rId8" w:history="1">
              <w:r w:rsidRPr="007A5BAB">
                <w:rPr>
                  <w:rStyle w:val="Hyperlink"/>
                  <w:rFonts w:eastAsia="Arial"/>
                  <w:b/>
                  <w:highlight w:val="white"/>
                </w:rPr>
                <w:t>anja.gengo@un.org</w:t>
              </w:r>
            </w:hyperlink>
            <w:r w:rsidRPr="007A5BAB">
              <w:rPr>
                <w:rFonts w:eastAsia="Arial"/>
                <w:b/>
                <w:color w:val="222222"/>
                <w:highlight w:val="white"/>
                <w:u w:val="single"/>
              </w:rPr>
              <w:t xml:space="preserve">. </w:t>
            </w:r>
            <w:r w:rsidRPr="007A5BAB">
              <w:rPr>
                <w:rFonts w:eastAsia="Arial"/>
                <w:b/>
                <w:color w:val="222222"/>
                <w:highlight w:val="white"/>
                <w:u w:val="single"/>
              </w:rPr>
              <w:br/>
              <w:t xml:space="preserve">Final deadline to send the application is: </w:t>
            </w:r>
            <w:r w:rsidR="0015222B">
              <w:rPr>
                <w:rFonts w:eastAsia="Arial"/>
                <w:b/>
                <w:color w:val="FF0000"/>
                <w:highlight w:val="white"/>
                <w:u w:val="single"/>
              </w:rPr>
              <w:t>3</w:t>
            </w:r>
            <w:r w:rsidRPr="007A5BAB">
              <w:rPr>
                <w:rFonts w:eastAsia="Arial"/>
                <w:b/>
                <w:color w:val="FF0000"/>
                <w:highlight w:val="white"/>
                <w:u w:val="single"/>
              </w:rPr>
              <w:t xml:space="preserve"> March 2020</w:t>
            </w:r>
            <w:bookmarkStart w:id="1" w:name="_GoBack"/>
            <w:bookmarkEnd w:id="1"/>
            <w:r w:rsidRPr="007A5BAB">
              <w:rPr>
                <w:rFonts w:eastAsia="Arial"/>
                <w:b/>
                <w:color w:val="222222"/>
                <w:highlight w:val="white"/>
                <w:u w:val="single"/>
              </w:rPr>
              <w:t xml:space="preserve">. </w:t>
            </w:r>
          </w:p>
        </w:tc>
      </w:tr>
      <w:bookmarkEnd w:id="0"/>
    </w:tbl>
    <w:p w:rsidR="00EF30D6" w:rsidRPr="007A5BAB" w:rsidRDefault="00EF30D6">
      <w:pPr>
        <w:rPr>
          <w:rFonts w:eastAsia="Roboto"/>
          <w:b/>
        </w:rPr>
      </w:pPr>
    </w:p>
    <w:p w:rsidR="00EF30D6" w:rsidRPr="007A5BAB" w:rsidRDefault="00582ADE">
      <w:pPr>
        <w:rPr>
          <w:rFonts w:eastAsia="Roboto"/>
          <w:b/>
        </w:rPr>
      </w:pPr>
      <w:r w:rsidRPr="007A5BAB">
        <w:rPr>
          <w:rFonts w:eastAsia="Roboto"/>
          <w:b/>
        </w:rPr>
        <w:br/>
      </w:r>
    </w:p>
    <w:sectPr w:rsidR="00EF30D6" w:rsidRPr="007A5BAB" w:rsidSect="000805CF">
      <w:headerReference w:type="default" r:id="rId9"/>
      <w:footerReference w:type="default" r:id="rId10"/>
      <w:headerReference w:type="first" r:id="rId11"/>
      <w:pgSz w:w="15840" w:h="12240" w:orient="landscape"/>
      <w:pgMar w:top="1481" w:right="1440" w:bottom="1440" w:left="144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4A0" w:rsidRDefault="009064A0">
      <w:pPr>
        <w:spacing w:after="0" w:line="240" w:lineRule="auto"/>
      </w:pPr>
      <w:r>
        <w:separator/>
      </w:r>
    </w:p>
  </w:endnote>
  <w:endnote w:type="continuationSeparator" w:id="0">
    <w:p w:rsidR="009064A0" w:rsidRDefault="0090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68E" w:rsidRDefault="004206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2068E" w:rsidRDefault="00420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4A0" w:rsidRDefault="009064A0">
      <w:pPr>
        <w:spacing w:after="0" w:line="240" w:lineRule="auto"/>
      </w:pPr>
      <w:r>
        <w:separator/>
      </w:r>
    </w:p>
  </w:footnote>
  <w:footnote w:type="continuationSeparator" w:id="0">
    <w:p w:rsidR="009064A0" w:rsidRDefault="0090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A91" w:rsidRPr="00895A91" w:rsidRDefault="00433422" w:rsidP="00895A91">
    <w:pPr>
      <w:pStyle w:val="Header"/>
      <w:rPr>
        <w:b/>
        <w:bCs/>
      </w:rPr>
    </w:pPr>
    <w:r>
      <w:rPr>
        <w:b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4" o:spid="_x0000_i1025" type="#_x0000_t75" style="width:140.25pt;height:33pt;visibility:visible">
          <v:imagedata r:id="rId1" o:title=""/>
        </v:shape>
      </w:pict>
    </w:r>
    <w:r w:rsidR="00895A91" w:rsidRPr="00895A91">
      <w:rPr>
        <w:b/>
        <w:bCs/>
      </w:rPr>
      <w:t xml:space="preserve">                                                                </w:t>
    </w:r>
    <w:r w:rsidR="00906600">
      <w:rPr>
        <w:b/>
        <w:bCs/>
      </w:rPr>
      <w:t xml:space="preserve">                                                                         </w:t>
    </w:r>
    <w:r w:rsidR="00895A91" w:rsidRPr="00895A91">
      <w:rPr>
        <w:b/>
        <w:bCs/>
      </w:rPr>
      <w:t>IGF 2020 Application for NRIs Grants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B28" w:rsidRPr="002A5DC1" w:rsidRDefault="00433422" w:rsidP="002A5DC1">
    <w:pPr>
      <w:pStyle w:val="Header"/>
      <w:rPr>
        <w:b/>
        <w:b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140.25pt;height:33pt;visibility:visible">
          <v:imagedata r:id="rId1" o:title=""/>
        </v:shape>
      </w:pict>
    </w:r>
    <w:r w:rsidR="002A5DC1">
      <w:rPr>
        <w:noProof/>
      </w:rPr>
      <w:t xml:space="preserve"> </w:t>
    </w:r>
    <w:r w:rsidR="002A5DC1">
      <w:rPr>
        <w:noProof/>
      </w:rPr>
      <w:tab/>
      <w:t xml:space="preserve">                                                                                                                             </w:t>
    </w:r>
    <w:r w:rsidR="002A5DC1" w:rsidRPr="002A5DC1">
      <w:rPr>
        <w:b/>
        <w:bCs/>
        <w:noProof/>
      </w:rPr>
      <w:t>IGF 2020 Application Form for NRIs Grants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9B0"/>
    <w:multiLevelType w:val="multilevel"/>
    <w:tmpl w:val="C5EEB2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687D4F"/>
    <w:multiLevelType w:val="multilevel"/>
    <w:tmpl w:val="4BAC6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EA6EEF"/>
    <w:multiLevelType w:val="multilevel"/>
    <w:tmpl w:val="09988B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60F7FE3"/>
    <w:multiLevelType w:val="hybridMultilevel"/>
    <w:tmpl w:val="2702C2B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05149"/>
    <w:multiLevelType w:val="multilevel"/>
    <w:tmpl w:val="2ACA1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045E40"/>
    <w:multiLevelType w:val="hybridMultilevel"/>
    <w:tmpl w:val="8A60093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D0D5C"/>
    <w:multiLevelType w:val="hybridMultilevel"/>
    <w:tmpl w:val="A9A81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F55C5"/>
    <w:multiLevelType w:val="hybridMultilevel"/>
    <w:tmpl w:val="CEDAF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14E77"/>
    <w:multiLevelType w:val="hybridMultilevel"/>
    <w:tmpl w:val="BEDEC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C1D92"/>
    <w:multiLevelType w:val="hybridMultilevel"/>
    <w:tmpl w:val="430EEDEA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31607EA8"/>
    <w:multiLevelType w:val="hybridMultilevel"/>
    <w:tmpl w:val="A532EC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1027"/>
    <w:multiLevelType w:val="hybridMultilevel"/>
    <w:tmpl w:val="2E3E6E3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83DB8"/>
    <w:multiLevelType w:val="multilevel"/>
    <w:tmpl w:val="F3B2B5E2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880364"/>
    <w:multiLevelType w:val="hybridMultilevel"/>
    <w:tmpl w:val="83F60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13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xsjA0MDQDYhNjQyUdpeDU4uLM/DyQArNaAMWP/fssAAAA"/>
  </w:docVars>
  <w:rsids>
    <w:rsidRoot w:val="00EF30D6"/>
    <w:rsid w:val="000805CF"/>
    <w:rsid w:val="000D016E"/>
    <w:rsid w:val="000D6CEE"/>
    <w:rsid w:val="0015222B"/>
    <w:rsid w:val="002644B1"/>
    <w:rsid w:val="002A5DC1"/>
    <w:rsid w:val="002F26BA"/>
    <w:rsid w:val="00342541"/>
    <w:rsid w:val="0042068E"/>
    <w:rsid w:val="00433422"/>
    <w:rsid w:val="00454B28"/>
    <w:rsid w:val="00582ADE"/>
    <w:rsid w:val="00654916"/>
    <w:rsid w:val="006855A0"/>
    <w:rsid w:val="006D3794"/>
    <w:rsid w:val="006F205E"/>
    <w:rsid w:val="007A2C36"/>
    <w:rsid w:val="007A5BAB"/>
    <w:rsid w:val="00895A91"/>
    <w:rsid w:val="008A413F"/>
    <w:rsid w:val="008F239B"/>
    <w:rsid w:val="009064A0"/>
    <w:rsid w:val="00906600"/>
    <w:rsid w:val="009573AF"/>
    <w:rsid w:val="00A16312"/>
    <w:rsid w:val="00AC7F16"/>
    <w:rsid w:val="00C70244"/>
    <w:rsid w:val="00C747AF"/>
    <w:rsid w:val="00DC65AC"/>
    <w:rsid w:val="00EC27E7"/>
    <w:rsid w:val="00E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D4AED"/>
  <w15:docId w15:val="{03861EE2-7294-470D-83B0-E4CA053E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A91"/>
  </w:style>
  <w:style w:type="paragraph" w:styleId="Footer">
    <w:name w:val="footer"/>
    <w:basedOn w:val="Normal"/>
    <w:link w:val="FooterChar"/>
    <w:uiPriority w:val="99"/>
    <w:unhideWhenUsed/>
    <w:rsid w:val="0089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A91"/>
  </w:style>
  <w:style w:type="paragraph" w:styleId="BalloonText">
    <w:name w:val="Balloon Text"/>
    <w:basedOn w:val="Normal"/>
    <w:link w:val="BalloonTextChar"/>
    <w:uiPriority w:val="99"/>
    <w:semiHidden/>
    <w:unhideWhenUsed/>
    <w:rsid w:val="0089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5A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44B1"/>
    <w:pPr>
      <w:ind w:left="720"/>
      <w:contextualSpacing/>
    </w:pPr>
  </w:style>
  <w:style w:type="table" w:styleId="TableGrid">
    <w:name w:val="Table Grid"/>
    <w:basedOn w:val="TableNormal"/>
    <w:uiPriority w:val="39"/>
    <w:rsid w:val="00C70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82AD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82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.gengo@u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1FE6-9FDB-4D4C-A79D-218E4537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NRIs Grants</vt:lpstr>
    </vt:vector>
  </TitlesOfParts>
  <Company/>
  <LinksUpToDate>false</LinksUpToDate>
  <CharactersWithSpaces>2451</CharactersWithSpaces>
  <SharedDoc>false</SharedDoc>
  <HLinks>
    <vt:vector size="6" baseType="variant"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mailto:anja.gengo@un.org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NRIs Grants</dc:title>
  <dc:subject/>
  <dc:creator>Anja GENGO</dc:creator>
  <cp:keywords/>
  <cp:lastModifiedBy>Anja Gengo</cp:lastModifiedBy>
  <cp:revision>2</cp:revision>
  <dcterms:created xsi:type="dcterms:W3CDTF">2020-02-18T14:36:00Z</dcterms:created>
  <dcterms:modified xsi:type="dcterms:W3CDTF">2020-02-18T14:36:00Z</dcterms:modified>
</cp:coreProperties>
</file>